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B5E" w:rsidRPr="0088167C" w:rsidRDefault="00AE4B5E" w:rsidP="00AE4B5E">
      <w:pPr>
        <w:widowControl w:val="0"/>
        <w:autoSpaceDE w:val="0"/>
        <w:autoSpaceDN w:val="0"/>
        <w:adjustRightInd w:val="0"/>
        <w:spacing w:before="180" w:after="0" w:line="260" w:lineRule="auto"/>
        <w:ind w:left="4820"/>
        <w:rPr>
          <w:rFonts w:eastAsia="Times New Roman"/>
          <w:i/>
          <w:sz w:val="24"/>
          <w:szCs w:val="24"/>
          <w:lang w:eastAsia="ru-RU"/>
        </w:rPr>
      </w:pPr>
      <w:r w:rsidRPr="0088167C">
        <w:rPr>
          <w:rFonts w:eastAsia="Times New Roman"/>
          <w:b/>
          <w:bCs/>
          <w:color w:val="000000"/>
          <w:spacing w:val="-1"/>
          <w:w w:val="91"/>
          <w:sz w:val="24"/>
          <w:szCs w:val="24"/>
          <w:lang w:eastAsia="ru-RU"/>
        </w:rPr>
        <w:t>УТВЕРЖДАЮ</w:t>
      </w:r>
    </w:p>
    <w:p w:rsidR="00AE4B5E" w:rsidRPr="00AE4B5E" w:rsidRDefault="00AE4B5E" w:rsidP="00AE4B5E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88167C"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Pr="00AE4B5E">
        <w:rPr>
          <w:rFonts w:eastAsia="Times New Roman"/>
          <w:sz w:val="24"/>
          <w:szCs w:val="24"/>
          <w:lang w:eastAsia="ru-RU"/>
        </w:rPr>
        <w:t>Председатель Закупочной комиссии                                                                                                                                                           ЗАО «Тепломагистраль»</w:t>
      </w:r>
    </w:p>
    <w:p w:rsidR="00AE4B5E" w:rsidRPr="00AE4B5E" w:rsidRDefault="00AE4B5E" w:rsidP="00AE4B5E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AE4B5E">
        <w:rPr>
          <w:rFonts w:eastAsia="Times New Roman"/>
          <w:sz w:val="24"/>
          <w:szCs w:val="24"/>
          <w:lang w:eastAsia="ru-RU"/>
        </w:rPr>
        <w:t>________________ Ю.М. Тавдидишвили</w:t>
      </w:r>
    </w:p>
    <w:p w:rsidR="00AE4B5E" w:rsidRPr="00AE4B5E" w:rsidRDefault="00AE4B5E" w:rsidP="00AE4B5E">
      <w:pPr>
        <w:widowControl w:val="0"/>
        <w:autoSpaceDE w:val="0"/>
        <w:autoSpaceDN w:val="0"/>
        <w:adjustRightInd w:val="0"/>
        <w:spacing w:before="180" w:after="0" w:line="240" w:lineRule="auto"/>
        <w:ind w:left="4820" w:right="-1"/>
        <w:jc w:val="both"/>
        <w:rPr>
          <w:rFonts w:eastAsia="Times New Roman"/>
          <w:caps/>
          <w:sz w:val="24"/>
          <w:szCs w:val="24"/>
          <w:lang w:eastAsia="ru-RU"/>
        </w:rPr>
      </w:pPr>
      <w:r w:rsidRPr="00AE4B5E">
        <w:rPr>
          <w:rFonts w:eastAsia="Times New Roman"/>
          <w:sz w:val="24"/>
          <w:szCs w:val="24"/>
          <w:lang w:eastAsia="ru-RU"/>
        </w:rPr>
        <w:t>от «</w:t>
      </w:r>
      <w:r w:rsidR="00FE630C">
        <w:rPr>
          <w:rFonts w:eastAsia="Times New Roman"/>
          <w:sz w:val="24"/>
          <w:szCs w:val="24"/>
          <w:lang w:eastAsia="ru-RU"/>
        </w:rPr>
        <w:t>11</w:t>
      </w:r>
      <w:r w:rsidRPr="00AE4B5E">
        <w:rPr>
          <w:rFonts w:eastAsia="Times New Roman"/>
          <w:sz w:val="24"/>
          <w:szCs w:val="24"/>
          <w:lang w:eastAsia="ru-RU"/>
        </w:rPr>
        <w:t>»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FE630C">
        <w:rPr>
          <w:rFonts w:eastAsia="Times New Roman"/>
          <w:sz w:val="24"/>
          <w:szCs w:val="24"/>
          <w:lang w:eastAsia="ru-RU"/>
        </w:rPr>
        <w:t>августа</w:t>
      </w:r>
      <w:r w:rsidRPr="00AE4B5E">
        <w:rPr>
          <w:rFonts w:eastAsia="Times New Roman"/>
          <w:sz w:val="24"/>
          <w:szCs w:val="24"/>
          <w:lang w:eastAsia="ru-RU"/>
        </w:rPr>
        <w:t xml:space="preserve"> 201</w:t>
      </w:r>
      <w:r w:rsidR="00BD2130">
        <w:rPr>
          <w:rFonts w:eastAsia="Times New Roman"/>
          <w:caps/>
          <w:sz w:val="24"/>
          <w:szCs w:val="24"/>
          <w:lang w:eastAsia="ru-RU"/>
        </w:rPr>
        <w:t>5</w:t>
      </w:r>
      <w:r w:rsidRPr="00AE4B5E">
        <w:rPr>
          <w:rFonts w:eastAsia="Times New Roman"/>
          <w:sz w:val="24"/>
          <w:szCs w:val="24"/>
          <w:lang w:eastAsia="ru-RU"/>
        </w:rPr>
        <w:t xml:space="preserve">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26"/>
        <w:gridCol w:w="5918"/>
      </w:tblGrid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  <w:p w:rsidR="0072671D" w:rsidRPr="00AE4B5E" w:rsidRDefault="0072671D" w:rsidP="0072671D">
            <w:pPr>
              <w:spacing w:after="0" w:line="240" w:lineRule="auto"/>
              <w:jc w:val="center"/>
              <w:rPr>
                <w:rFonts w:eastAsia="Times New Roman"/>
                <w:b/>
                <w:caps/>
                <w:lang w:eastAsia="ru-RU"/>
              </w:rPr>
            </w:pPr>
            <w:r w:rsidRPr="00AE4B5E">
              <w:rPr>
                <w:rFonts w:eastAsia="Times New Roman"/>
                <w:b/>
                <w:lang w:eastAsia="ru-RU"/>
              </w:rPr>
              <w:t>Извещение о проведении закупки</w:t>
            </w:r>
          </w:p>
          <w:p w:rsidR="0072671D" w:rsidRPr="002F01F9" w:rsidRDefault="0072671D" w:rsidP="0072671D">
            <w:pPr>
              <w:spacing w:after="0" w:line="240" w:lineRule="auto"/>
              <w:jc w:val="center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2F01F9" w:rsidRDefault="00FE630C" w:rsidP="00FE630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630C"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демонтажа, восстановительного ремонта, монтажа  </w:t>
            </w:r>
            <w:proofErr w:type="spellStart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>межфланцевых</w:t>
            </w:r>
            <w:proofErr w:type="spellEnd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>диско-поворотных</w:t>
            </w:r>
            <w:proofErr w:type="spellEnd"/>
            <w:proofErr w:type="gramEnd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 xml:space="preserve"> затворов Ду400ммРу25-11шт. на теплообменной станции по адресу: г. Санкт-Петербург, ул. Оптиков, дом 6, лит. А.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72671D" w:rsidRPr="002F01F9" w:rsidRDefault="0072671D" w:rsidP="00FE630C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Открытый запрос предложений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 xml:space="preserve"> в электронной форме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Закрытое акционерное общество "Тепломагистраль"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2F01F9" w:rsidRDefault="002F01F9" w:rsidP="002F01F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Конюшенная М., дом 14, корпус лит А, офис (квартира) пом.15Н</w:t>
            </w:r>
          </w:p>
          <w:p w:rsidR="0072671D" w:rsidRPr="002F01F9" w:rsidRDefault="0072671D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191186, г. Санкт-Петербург, ул. Малая Конюшенная, дом 14, лит. А, помещение 15Н. 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2F01F9" w:rsidRPr="00FE630C" w:rsidRDefault="00FE630C" w:rsidP="00FE630C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Цымбал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Мария Юрьевна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FE630C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m</w:t>
            </w:r>
            <w:r w:rsidR="00BD2130">
              <w:rPr>
                <w:rFonts w:eastAsia="Times New Roman"/>
                <w:sz w:val="24"/>
                <w:szCs w:val="24"/>
                <w:lang w:val="en-US" w:eastAsia="ru-RU"/>
              </w:rPr>
              <w:t>tsymbal01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@gmail.com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+7 (812) 3148914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+7 (812) 3147221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Лот №1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FE630C" w:rsidP="00BD2130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FE630C"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демонтажа, восстановительного ремонта, монтажа  </w:t>
            </w:r>
            <w:proofErr w:type="spellStart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>межфланцевых</w:t>
            </w:r>
            <w:proofErr w:type="spellEnd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>диско-поворотных</w:t>
            </w:r>
            <w:proofErr w:type="spellEnd"/>
            <w:proofErr w:type="gramEnd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 xml:space="preserve"> затворов Ду400ммРу25-11шт. на теплообменной станции по адресу: г. Санкт-Петербург, ул. Оптиков, дом 6, лит. А.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FE630C" w:rsidRDefault="00FE630C" w:rsidP="00FE630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F01F9" w:rsidRDefault="00FE630C" w:rsidP="00FE630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910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231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70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Российский рубль</w:t>
            </w:r>
            <w:r w:rsidR="00BD2130" w:rsidRPr="00BD2130">
              <w:rPr>
                <w:rFonts w:eastAsia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включая</w:t>
            </w:r>
            <w:r w:rsidR="00BD2130" w:rsidRPr="00BD2130">
              <w:rPr>
                <w:rFonts w:eastAsia="Times New Roman"/>
                <w:sz w:val="24"/>
                <w:szCs w:val="24"/>
                <w:lang w:eastAsia="ru-RU"/>
              </w:rPr>
              <w:t xml:space="preserve"> НДС 18%)</w:t>
            </w:r>
          </w:p>
          <w:p w:rsidR="00FE630C" w:rsidRDefault="00FE630C" w:rsidP="00FE630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73543D">
              <w:rPr>
                <w:rFonts w:eastAsia="Times New Roman"/>
                <w:sz w:val="24"/>
                <w:szCs w:val="24"/>
                <w:lang w:eastAsia="ru-RU"/>
              </w:rPr>
              <w:t>Цена договора включает все необходимые расходы с учетом расходов на перевозку, страхование, уплату таможенных пошлин, налогов и других обязательных платежей</w:t>
            </w:r>
          </w:p>
          <w:p w:rsidR="0072671D" w:rsidRPr="00BD2130" w:rsidRDefault="0072671D" w:rsidP="00FE630C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Default="002F01F9" w:rsidP="002F01F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товаре, работе, услуге:</w:t>
            </w:r>
          </w:p>
          <w:p w:rsidR="0072671D" w:rsidRPr="00AE4B5E" w:rsidRDefault="0072671D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7"/>
              <w:gridCol w:w="2012"/>
              <w:gridCol w:w="2035"/>
              <w:gridCol w:w="1299"/>
              <w:gridCol w:w="1520"/>
              <w:gridCol w:w="2141"/>
            </w:tblGrid>
            <w:tr w:rsidR="00BD2130" w:rsidRPr="002F01F9" w:rsidTr="005248E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D2130" w:rsidRPr="002F01F9" w:rsidTr="005248E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2F01F9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FE630C" w:rsidP="00BD2130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3F030E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4520119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FE630C" w:rsidP="00BD2130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3F030E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40.30.5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FE630C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FE630C" w:rsidP="002F01F9">
                  <w:pPr>
                    <w:spacing w:after="0" w:line="240" w:lineRule="auto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</w:t>
                  </w:r>
                  <w:r w:rsidR="002F01F9" w:rsidRPr="002F01F9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01F9" w:rsidRPr="002F01F9" w:rsidRDefault="002F01F9" w:rsidP="002F01F9">
                  <w:pPr>
                    <w:spacing w:after="0" w:line="240" w:lineRule="auto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E630C" w:rsidRDefault="00FE630C" w:rsidP="002F01F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72671D" w:rsidRPr="0072671D" w:rsidRDefault="002F01F9" w:rsidP="002F01F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FE630C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FE630C">
              <w:rPr>
                <w:rFonts w:eastAsia="Times New Roman"/>
                <w:sz w:val="24"/>
                <w:szCs w:val="24"/>
                <w:lang w:eastAsia="ru-RU"/>
              </w:rPr>
              <w:t xml:space="preserve">Ремонтные работы осуществляются по адресу: Теплообменная станция (ТОС), расположенная на территории Приморской котельной ГУП «ТЭК СПб» по адресу: </w:t>
            </w:r>
            <w:proofErr w:type="gramStart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FE630C">
              <w:rPr>
                <w:rFonts w:eastAsia="Times New Roman"/>
                <w:sz w:val="24"/>
                <w:szCs w:val="24"/>
                <w:lang w:eastAsia="ru-RU"/>
              </w:rPr>
              <w:t>. Санкт-Петербург, ул. Оптиков, дом 6, лит. А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FE630C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с 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11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по 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21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FE630C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81078D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7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BD2130" w:rsidRPr="00BD213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www.zakupki.gov.ru</w:t>
            </w:r>
            <w:proofErr w:type="spellEnd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www.teplomagistral.ru</w:t>
            </w:r>
            <w:proofErr w:type="spellEnd"/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в электронном виде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81078D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8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BD2130" w:rsidRPr="00BD213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www.zakupki.gov.ru</w:t>
            </w:r>
            <w:proofErr w:type="spellEnd"/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D2130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или </w:t>
            </w:r>
            <w:proofErr w:type="spellStart"/>
            <w:r w:rsidR="00BD2130" w:rsidRPr="002F01F9">
              <w:rPr>
                <w:rFonts w:eastAsia="Times New Roman"/>
                <w:sz w:val="24"/>
                <w:szCs w:val="24"/>
                <w:lang w:eastAsia="ru-RU"/>
              </w:rPr>
              <w:t>www.teplomagistral.ru</w:t>
            </w:r>
            <w:proofErr w:type="spellEnd"/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2F01F9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2F01F9">
              <w:rPr>
                <w:rFonts w:eastAsia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FE630C" w:rsidP="00A64A3B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21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A64A3B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FE630C" w:rsidP="00CB7F4F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CB7F4F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A64A3B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81078D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9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proofErr w:type="spellEnd"/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FE630C" w:rsidP="00CB7F4F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CB7F4F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BD2130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 xml:space="preserve"> 1</w:t>
            </w:r>
            <w:r w:rsidR="00A64A3B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="002F01F9" w:rsidRPr="002F01F9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2F01F9" w:rsidRPr="002F01F9" w:rsidTr="002F01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F01F9" w:rsidRPr="00AE4B5E" w:rsidRDefault="002F01F9" w:rsidP="002F01F9">
            <w:pPr>
              <w:spacing w:after="0" w:line="240" w:lineRule="auto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F01F9" w:rsidRPr="002F01F9" w:rsidRDefault="0081078D" w:rsidP="002F01F9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10" w:history="1"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www</w:t>
              </w:r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otc</w:t>
              </w:r>
              <w:proofErr w:type="spellEnd"/>
              <w:r w:rsidR="00BD2130" w:rsidRPr="00BD2130">
                <w:rPr>
                  <w:rStyle w:val="a7"/>
                  <w:rFonts w:eastAsia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2130" w:rsidRPr="00A16E6C">
                <w:rPr>
                  <w:rStyle w:val="a7"/>
                  <w:rFonts w:eastAsia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</w:tbl>
    <w:p w:rsidR="00187114" w:rsidRDefault="00187114"/>
    <w:p w:rsidR="00AE4B5E" w:rsidRPr="00015B96" w:rsidRDefault="00AE4B5E" w:rsidP="00AE4B5E">
      <w:pPr>
        <w:rPr>
          <w:b/>
        </w:rPr>
      </w:pPr>
      <w:r w:rsidRPr="00015B96">
        <w:rPr>
          <w:b/>
        </w:rPr>
        <w:t>Согласовано:</w:t>
      </w:r>
    </w:p>
    <w:tbl>
      <w:tblPr>
        <w:tblW w:w="0" w:type="auto"/>
        <w:tblLook w:val="04A0"/>
      </w:tblPr>
      <w:tblGrid>
        <w:gridCol w:w="7366"/>
        <w:gridCol w:w="2204"/>
      </w:tblGrid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Исполнительный директор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Д.В. Лебедь</w:t>
            </w:r>
          </w:p>
        </w:tc>
      </w:tr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В.А. Высоцкая</w:t>
            </w:r>
          </w:p>
        </w:tc>
      </w:tr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С.А. Высоцкая</w:t>
            </w:r>
          </w:p>
        </w:tc>
      </w:tr>
      <w:tr w:rsidR="00BD2130" w:rsidRPr="00015B96" w:rsidTr="00BD2130">
        <w:tc>
          <w:tcPr>
            <w:tcW w:w="7366" w:type="dxa"/>
            <w:shd w:val="clear" w:color="auto" w:fill="auto"/>
          </w:tcPr>
          <w:p w:rsidR="00BD2130" w:rsidRPr="00C32239" w:rsidRDefault="00BD2130" w:rsidP="004E2E0B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Начальник отдела</w:t>
            </w:r>
            <w:r w:rsidRPr="00C3223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закупок и договорных отношений</w:t>
            </w:r>
          </w:p>
        </w:tc>
        <w:tc>
          <w:tcPr>
            <w:tcW w:w="2204" w:type="dxa"/>
            <w:shd w:val="clear" w:color="auto" w:fill="auto"/>
          </w:tcPr>
          <w:p w:rsidR="00BD2130" w:rsidRPr="0040664C" w:rsidRDefault="00BD2130" w:rsidP="004E2E0B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Цымбал</w:t>
            </w:r>
            <w:proofErr w:type="spellEnd"/>
          </w:p>
        </w:tc>
      </w:tr>
      <w:tr w:rsidR="00AE4B5E" w:rsidRPr="00015B96" w:rsidTr="00BD2130">
        <w:tc>
          <w:tcPr>
            <w:tcW w:w="7366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</w:tc>
        <w:tc>
          <w:tcPr>
            <w:tcW w:w="2204" w:type="dxa"/>
            <w:shd w:val="clear" w:color="auto" w:fill="auto"/>
          </w:tcPr>
          <w:p w:rsidR="00AE4B5E" w:rsidRPr="00AE4B5E" w:rsidRDefault="00AE4B5E" w:rsidP="00AE4B5E">
            <w:pPr>
              <w:spacing w:after="0" w:line="48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AE4B5E">
              <w:rPr>
                <w:rFonts w:eastAsia="Times New Roman"/>
                <w:sz w:val="24"/>
                <w:szCs w:val="24"/>
                <w:lang w:eastAsia="ru-RU"/>
              </w:rPr>
              <w:t>В.Н. Анохин</w:t>
            </w:r>
          </w:p>
        </w:tc>
      </w:tr>
    </w:tbl>
    <w:p w:rsidR="00AE4B5E" w:rsidRDefault="00AE4B5E" w:rsidP="00FE630C"/>
    <w:sectPr w:rsidR="00AE4B5E" w:rsidSect="00FE630C">
      <w:footerReference w:type="default" r:id="rId11"/>
      <w:pgSz w:w="11906" w:h="16838" w:code="9"/>
      <w:pgMar w:top="851" w:right="851" w:bottom="1134" w:left="1701" w:header="709" w:footer="283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FC1" w:rsidRDefault="00967FC1" w:rsidP="00AE4B5E">
      <w:pPr>
        <w:spacing w:after="0" w:line="240" w:lineRule="auto"/>
      </w:pPr>
      <w:r>
        <w:separator/>
      </w:r>
    </w:p>
  </w:endnote>
  <w:endnote w:type="continuationSeparator" w:id="0">
    <w:p w:rsidR="00967FC1" w:rsidRDefault="00967FC1" w:rsidP="00AE4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1677657"/>
      <w:docPartObj>
        <w:docPartGallery w:val="Page Numbers (Bottom of Page)"/>
        <w:docPartUnique/>
      </w:docPartObj>
    </w:sdtPr>
    <w:sdtContent>
      <w:p w:rsidR="00AE4B5E" w:rsidRPr="00FE630C" w:rsidRDefault="00FE630C" w:rsidP="00FE630C">
        <w:pPr>
          <w:pStyle w:val="a5"/>
          <w:jc w:val="right"/>
          <w:rPr>
            <w:sz w:val="24"/>
            <w:szCs w:val="24"/>
          </w:rPr>
        </w:pPr>
        <w:r w:rsidRPr="00FE630C">
          <w:rPr>
            <w:sz w:val="24"/>
            <w:szCs w:val="24"/>
          </w:rPr>
          <w:t>2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FC1" w:rsidRDefault="00967FC1" w:rsidP="00AE4B5E">
      <w:pPr>
        <w:spacing w:after="0" w:line="240" w:lineRule="auto"/>
      </w:pPr>
      <w:r>
        <w:separator/>
      </w:r>
    </w:p>
  </w:footnote>
  <w:footnote w:type="continuationSeparator" w:id="0">
    <w:p w:rsidR="00967FC1" w:rsidRDefault="00967FC1" w:rsidP="00AE4B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2F01F9"/>
    <w:rsid w:val="00065381"/>
    <w:rsid w:val="000958C4"/>
    <w:rsid w:val="001767AD"/>
    <w:rsid w:val="00187114"/>
    <w:rsid w:val="00216040"/>
    <w:rsid w:val="002F01F9"/>
    <w:rsid w:val="00336E6E"/>
    <w:rsid w:val="00351FC6"/>
    <w:rsid w:val="004E47D8"/>
    <w:rsid w:val="005248E4"/>
    <w:rsid w:val="00602C91"/>
    <w:rsid w:val="00664FF4"/>
    <w:rsid w:val="006802AB"/>
    <w:rsid w:val="0072671D"/>
    <w:rsid w:val="00757A31"/>
    <w:rsid w:val="007A0E82"/>
    <w:rsid w:val="0081078D"/>
    <w:rsid w:val="00895DC1"/>
    <w:rsid w:val="00967FC1"/>
    <w:rsid w:val="00975692"/>
    <w:rsid w:val="00A64A3B"/>
    <w:rsid w:val="00A76FFC"/>
    <w:rsid w:val="00AC2630"/>
    <w:rsid w:val="00AE4B5E"/>
    <w:rsid w:val="00B558B0"/>
    <w:rsid w:val="00BD2130"/>
    <w:rsid w:val="00C205DD"/>
    <w:rsid w:val="00CB7F4F"/>
    <w:rsid w:val="00CD0285"/>
    <w:rsid w:val="00D837F7"/>
    <w:rsid w:val="00DD548D"/>
    <w:rsid w:val="00F431DA"/>
    <w:rsid w:val="00FE6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E4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E4B5E"/>
  </w:style>
  <w:style w:type="paragraph" w:styleId="a5">
    <w:name w:val="footer"/>
    <w:basedOn w:val="a"/>
    <w:link w:val="a6"/>
    <w:uiPriority w:val="99"/>
    <w:unhideWhenUsed/>
    <w:rsid w:val="00AE4B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4B5E"/>
  </w:style>
  <w:style w:type="character" w:styleId="a7">
    <w:name w:val="Hyperlink"/>
    <w:basedOn w:val="a0"/>
    <w:uiPriority w:val="99"/>
    <w:unhideWhenUsed/>
    <w:rsid w:val="00BD2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tc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ot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t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CCCCE-2308-4A50-8894-B24BDDF89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u.balakshina</dc:creator>
  <cp:lastModifiedBy>Maria</cp:lastModifiedBy>
  <cp:revision>9</cp:revision>
  <dcterms:created xsi:type="dcterms:W3CDTF">2015-08-11T08:31:00Z</dcterms:created>
  <dcterms:modified xsi:type="dcterms:W3CDTF">2015-09-28T12:14:00Z</dcterms:modified>
</cp:coreProperties>
</file>